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方正小标宋简体" w:hAns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2"/>
        </w:rPr>
        <w:t>科研系统操作手册</w:t>
      </w:r>
    </w:p>
    <w:bookmarkEnd w:id="0"/>
    <w:p>
      <w:pPr>
        <w:ind w:firstLine="562" w:firstLineChars="200"/>
        <w:rPr>
          <w:b/>
          <w:sz w:val="28"/>
        </w:rPr>
      </w:pPr>
      <w:r>
        <w:rPr>
          <w:b/>
          <w:sz w:val="28"/>
        </w:rPr>
        <w:t>一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总体流程</w:t>
      </w:r>
    </w:p>
    <w:p>
      <w:pPr>
        <w:ind w:firstLine="560" w:firstLineChars="200"/>
        <w:rPr>
          <w:sz w:val="28"/>
        </w:rPr>
      </w:pPr>
      <w:r>
        <w:rPr>
          <w:sz w:val="28"/>
        </w:rPr>
        <w:t>课题负责人注册账号</w:t>
      </w:r>
      <w:r>
        <w:rPr>
          <w:rFonts w:hint="eastAsia"/>
          <w:sz w:val="28"/>
        </w:rPr>
        <w:t>-</w:t>
      </w:r>
      <w:r>
        <w:rPr>
          <w:sz w:val="28"/>
        </w:rPr>
        <w:t>市级党校审核账号</w:t>
      </w:r>
      <w:r>
        <w:rPr>
          <w:rFonts w:hint="eastAsia"/>
          <w:sz w:val="28"/>
        </w:rPr>
        <w:t>-</w:t>
      </w:r>
      <w:r>
        <w:rPr>
          <w:sz w:val="28"/>
        </w:rPr>
        <w:t>课题负责人登录系统填报课题</w:t>
      </w:r>
      <w:r>
        <w:rPr>
          <w:rFonts w:hint="eastAsia"/>
          <w:sz w:val="28"/>
        </w:rPr>
        <w:t>-</w:t>
      </w:r>
      <w:r>
        <w:rPr>
          <w:sz w:val="28"/>
        </w:rPr>
        <w:t>市级党校审核课题</w:t>
      </w:r>
      <w:r>
        <w:rPr>
          <w:rFonts w:hint="eastAsia"/>
          <w:sz w:val="28"/>
        </w:rPr>
        <w:t>。</w:t>
      </w:r>
    </w:p>
    <w:p>
      <w:pPr>
        <w:ind w:firstLine="560" w:firstLineChars="200"/>
        <w:rPr>
          <w:sz w:val="28"/>
        </w:rPr>
      </w:pPr>
    </w:p>
    <w:p>
      <w:pPr>
        <w:ind w:firstLine="562" w:firstLineChars="200"/>
        <w:rPr>
          <w:b/>
          <w:sz w:val="28"/>
        </w:rPr>
      </w:pPr>
      <w:r>
        <w:rPr>
          <w:b/>
          <w:sz w:val="28"/>
        </w:rPr>
        <w:t>二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课题负责人注册账号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使用</w:t>
      </w:r>
      <w:r>
        <w:rPr>
          <w:rFonts w:hint="eastAsia"/>
          <w:b/>
          <w:sz w:val="28"/>
        </w:rPr>
        <w:t>360极速浏览器</w:t>
      </w:r>
      <w:r>
        <w:rPr>
          <w:rFonts w:hint="eastAsia"/>
          <w:sz w:val="28"/>
        </w:rPr>
        <w:t>或者</w:t>
      </w:r>
      <w:r>
        <w:rPr>
          <w:rFonts w:hint="eastAsia"/>
          <w:b/>
          <w:sz w:val="28"/>
        </w:rPr>
        <w:t>火狐浏览器</w:t>
      </w:r>
      <w:r>
        <w:rPr>
          <w:rFonts w:hint="eastAsia"/>
          <w:sz w:val="28"/>
        </w:rPr>
        <w:t>，输入下面的网址填报个人信息。</w:t>
      </w:r>
    </w:p>
    <w:p>
      <w:pPr>
        <w:ind w:firstLine="560" w:firstLineChars="200"/>
        <w:rPr>
          <w:sz w:val="28"/>
        </w:rPr>
      </w:pPr>
      <w:r>
        <w:rPr>
          <w:sz w:val="28"/>
        </w:rPr>
        <w:t>http://61.132.138.91:8082/page.html#/pc/dsfa/oua/user/register</w:t>
      </w:r>
    </w:p>
    <w:p>
      <w:pPr>
        <w:ind w:firstLine="560" w:firstLineChars="200"/>
        <w:rPr>
          <w:sz w:val="28"/>
        </w:rPr>
      </w:pPr>
      <w:r>
        <w:rPr>
          <w:sz w:val="28"/>
        </w:rPr>
        <w:t>参考示例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2783840"/>
            <wp:effectExtent l="0" t="0" r="254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b/>
          <w:sz w:val="28"/>
        </w:rPr>
      </w:pPr>
      <w:r>
        <w:rPr>
          <w:b/>
          <w:sz w:val="28"/>
        </w:rPr>
        <w:t>三</w:t>
      </w:r>
      <w:r>
        <w:rPr>
          <w:rFonts w:hint="eastAsia"/>
          <w:b/>
          <w:sz w:val="28"/>
        </w:rPr>
        <w:t>、</w:t>
      </w:r>
      <w:r>
        <w:rPr>
          <w:b/>
          <w:sz w:val="28"/>
        </w:rPr>
        <w:t>市级党校审核账号</w:t>
      </w:r>
    </w:p>
    <w:p>
      <w:pPr>
        <w:ind w:firstLine="560" w:firstLineChars="200"/>
        <w:rPr>
          <w:sz w:val="28"/>
        </w:rPr>
      </w:pPr>
      <w:r>
        <w:rPr>
          <w:sz w:val="28"/>
        </w:rPr>
        <w:t>市级党校科研管理部门负责审核市本级和县区党校老师的账号</w:t>
      </w:r>
      <w:r>
        <w:rPr>
          <w:rFonts w:hint="eastAsia"/>
          <w:sz w:val="28"/>
        </w:rPr>
        <w:t>，使用管理员账号登录下面的网址进行审核。</w:t>
      </w:r>
    </w:p>
    <w:p>
      <w:pPr>
        <w:ind w:firstLine="560" w:firstLineChars="200"/>
        <w:rPr>
          <w:sz w:val="28"/>
        </w:rPr>
      </w:pPr>
      <w:r>
        <w:rPr>
          <w:sz w:val="28"/>
        </w:rPr>
        <w:t>http://61.132.138.91:8082/page.html</w:t>
      </w:r>
    </w:p>
    <w:p>
      <w:pPr>
        <w:ind w:firstLine="560" w:firstLineChars="200"/>
        <w:rPr>
          <w:sz w:val="28"/>
        </w:rPr>
      </w:pPr>
      <w:r>
        <w:rPr>
          <w:sz w:val="28"/>
        </w:rPr>
        <w:t>参考示例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2932430"/>
            <wp:effectExtent l="0" t="0" r="2540" b="127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rcRect t="1676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24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1321435"/>
            <wp:effectExtent l="0" t="0" r="254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2964815"/>
            <wp:effectExtent l="0" t="0" r="2540" b="6985"/>
            <wp:docPr id="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b/>
          <w:sz w:val="28"/>
        </w:rPr>
      </w:pP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四、</w:t>
      </w:r>
      <w:r>
        <w:rPr>
          <w:b/>
          <w:sz w:val="28"/>
        </w:rPr>
        <w:t>课题负责人登录系统填报课题</w:t>
      </w:r>
    </w:p>
    <w:p>
      <w:pPr>
        <w:ind w:firstLine="560" w:firstLineChars="200"/>
        <w:rPr>
          <w:sz w:val="28"/>
        </w:rPr>
      </w:pPr>
      <w:r>
        <w:rPr>
          <w:sz w:val="28"/>
        </w:rPr>
        <w:t>课题负责人登录下面的网址进行申报</w:t>
      </w:r>
    </w:p>
    <w:p>
      <w:pPr>
        <w:ind w:firstLine="560" w:firstLineChars="200"/>
        <w:rPr>
          <w:sz w:val="28"/>
        </w:rPr>
      </w:pPr>
      <w:r>
        <w:rPr>
          <w:sz w:val="28"/>
        </w:rPr>
        <w:t>http://61.132.138.91:8082/page.html</w:t>
      </w:r>
    </w:p>
    <w:p>
      <w:pPr>
        <w:ind w:firstLine="560" w:firstLineChars="200"/>
        <w:rPr>
          <w:sz w:val="28"/>
        </w:rPr>
      </w:pPr>
      <w:r>
        <w:rPr>
          <w:sz w:val="28"/>
        </w:rPr>
        <w:t>参考示例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2211070"/>
            <wp:effectExtent l="0" t="0" r="2540" b="0"/>
            <wp:docPr id="5" name="图片 5" descr="C:\Users\wdx\AppData\Local\Temp\1653378214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dx\AppData\Local\Temp\1653378214(1).png"/>
                    <pic:cNvPicPr>
                      <a:picLocks noChangeAspect="true" noChangeArrowheads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2663825"/>
            <wp:effectExtent l="0" t="0" r="2540" b="3175"/>
            <wp:docPr id="6" name="图片 6" descr="F:\2022\5月24日-制作科研系统操作手册\申报页面1.bmp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:\2022\5月24日-制作科研系统操作手册\申报页面1.bmp"/>
                    <pic:cNvPicPr>
                      <a:picLocks noChangeAspect="true" noChangeArrowheads="true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1755140"/>
            <wp:effectExtent l="0" t="0" r="2540" b="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1245235"/>
            <wp:effectExtent l="0" t="0" r="2540" b="0"/>
            <wp:docPr id="9" name="图片 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2649855"/>
            <wp:effectExtent l="0" t="0" r="2540" b="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2" w:firstLineChars="200"/>
        <w:rPr>
          <w:b/>
          <w:sz w:val="28"/>
        </w:rPr>
      </w:pPr>
    </w:p>
    <w:p>
      <w:pPr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五、</w:t>
      </w:r>
      <w:r>
        <w:rPr>
          <w:b/>
          <w:sz w:val="28"/>
        </w:rPr>
        <w:t>市级党校审核课题</w:t>
      </w:r>
    </w:p>
    <w:p>
      <w:pPr>
        <w:ind w:firstLine="560" w:firstLineChars="200"/>
        <w:rPr>
          <w:sz w:val="28"/>
        </w:rPr>
      </w:pPr>
      <w:r>
        <w:rPr>
          <w:sz w:val="28"/>
        </w:rPr>
        <w:t>市级党校科研管理部门负责审核市本级和县区党校老师的</w:t>
      </w:r>
      <w:r>
        <w:rPr>
          <w:rFonts w:hint="eastAsia"/>
          <w:sz w:val="28"/>
        </w:rPr>
        <w:t>学科课题申请书，使用管理员账号登录下面的网址进行审核。</w:t>
      </w:r>
    </w:p>
    <w:p>
      <w:pPr>
        <w:ind w:firstLine="560" w:firstLineChars="200"/>
        <w:rPr>
          <w:sz w:val="28"/>
        </w:rPr>
      </w:pPr>
      <w:r>
        <w:rPr>
          <w:sz w:val="28"/>
        </w:rPr>
        <w:t>http://61.132.138.91:8082/page.html</w:t>
      </w:r>
    </w:p>
    <w:p>
      <w:pPr>
        <w:ind w:firstLine="560" w:firstLineChars="200"/>
        <w:rPr>
          <w:sz w:val="28"/>
        </w:rPr>
      </w:pPr>
      <w:r>
        <w:rPr>
          <w:sz w:val="28"/>
        </w:rPr>
        <w:t>参考示例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4310" cy="1691005"/>
            <wp:effectExtent l="0" t="0" r="2540" b="4445"/>
            <wp:docPr id="12" name="图片 1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color w:val="FF0000"/>
          <w:sz w:val="28"/>
        </w:rPr>
      </w:pPr>
      <w:r>
        <w:rPr>
          <w:color w:val="FF0000"/>
          <w:sz w:val="28"/>
        </w:rPr>
        <w:t>重点审核是否上传了申请书和活页</w:t>
      </w:r>
      <w:r>
        <w:rPr>
          <w:rFonts w:hint="eastAsia"/>
          <w:color w:val="FF0000"/>
          <w:sz w:val="28"/>
        </w:rPr>
        <w:t>，课题组</w:t>
      </w:r>
      <w:r>
        <w:rPr>
          <w:color w:val="FF0000"/>
          <w:sz w:val="28"/>
        </w:rPr>
        <w:t>成员是否与申请书相符</w:t>
      </w:r>
      <w:r>
        <w:rPr>
          <w:rFonts w:hint="eastAsia"/>
          <w:color w:val="FF0000"/>
          <w:sz w:val="28"/>
        </w:rPr>
        <w:t>。</w:t>
      </w:r>
    </w:p>
    <w:p>
      <w:pPr>
        <w:ind w:firstLine="420" w:firstLineChars="200"/>
        <w:rPr>
          <w:color w:val="FF0000"/>
        </w:rPr>
      </w:pPr>
      <w:r>
        <w:drawing>
          <wp:inline distT="0" distB="0" distL="0" distR="0">
            <wp:extent cx="5274310" cy="2685415"/>
            <wp:effectExtent l="0" t="0" r="2540" b="635"/>
            <wp:docPr id="13" name="图片 1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C7"/>
    <w:rsid w:val="00027F3F"/>
    <w:rsid w:val="000A7D6C"/>
    <w:rsid w:val="000B4D9D"/>
    <w:rsid w:val="002411B3"/>
    <w:rsid w:val="002449D7"/>
    <w:rsid w:val="003D4687"/>
    <w:rsid w:val="00403E19"/>
    <w:rsid w:val="004970C7"/>
    <w:rsid w:val="007111FB"/>
    <w:rsid w:val="008F19A6"/>
    <w:rsid w:val="00965A93"/>
    <w:rsid w:val="00B861B8"/>
    <w:rsid w:val="00EB0352"/>
    <w:rsid w:val="00EE2232"/>
    <w:rsid w:val="00F26BEA"/>
    <w:rsid w:val="00FC40FD"/>
    <w:rsid w:val="EF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82</Words>
  <Characters>473</Characters>
  <Lines>3</Lines>
  <Paragraphs>1</Paragraphs>
  <TotalTime>181</TotalTime>
  <ScaleCrop>false</ScaleCrop>
  <LinksUpToDate>false</LinksUpToDate>
  <CharactersWithSpaces>554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2022-05-24T09:02:00Z</dcterms:created>
  <dc:creator>wdx</dc:creator>
  <cp:lastModifiedBy>HNSW</cp:lastModifiedBy>
  <dcterms:modified xsi:type="dcterms:W3CDTF">2023-05-23T16:02:49Z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